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0A" w:rsidRDefault="00534F9C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позит\Pictures\2016-05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ит\Pictures\2016-05-0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9C" w:rsidRDefault="00534F9C"/>
    <w:p w:rsidR="00534F9C" w:rsidRDefault="00534F9C"/>
    <w:p w:rsidR="00534F9C" w:rsidRDefault="00534F9C"/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учреждения незамедлительно, как только станет известно о наличии конфликта интересов или о возможности его возникновения.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6"/>
      <w:bookmarkEnd w:id="0"/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9"/>
      <w:bookmarkEnd w:id="1"/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РЕГИСТРАЦИИ УВЕДОМЛЕНИЙ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3.1.Уведомления о наличии конфликта интересов или о возможности его возникновения регистрируются в день поступления.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указываются: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номер уведомления;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принятия уведомления;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 и инициалы работника, обратившегося с уведомлением;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передачи уведомления работодателю;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содержание уведомления;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-фамилия, инициалы и подпись ответственного лица, зарегистрировавшего уведомление.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3.3.На уведомлении ставится отметка о его поступлении, в котором указываются дата поступления и входящий номер.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3.4.После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04"/>
      <w:bookmarkEnd w:id="2"/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ПРИНЯТИЯ МЕР ПО ПРЕДОТВРАЩЕНИЮ И (ИЛИ) УРЕГУЛИРОВАНИЮ КОНФЛИКТА ИНТЕРЕСОВ 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течение трех рабочих дней руководитель муниципального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муниципального учреждения.</w:t>
      </w:r>
    </w:p>
    <w:p w:rsidR="00534F9C" w:rsidRPr="005D69AF" w:rsidRDefault="00534F9C" w:rsidP="00534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руководителя муниципального учреждения о мерах по предотвращению или урегулированию конфликта интересов принимается в форме правового акта. </w:t>
      </w:r>
      <w:proofErr w:type="gramStart"/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данного правового акта осуществляется лицом, ответственным за профилактику коррупционных правонарушений в </w:t>
      </w:r>
      <w:r w:rsidRPr="005D6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6 п. Смидович»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Уведомление о наличии конфликта интересов или о возможности его возникновения приобщается к личному делу работника.</w:t>
      </w:r>
    </w:p>
    <w:p w:rsidR="00534F9C" w:rsidRPr="00955A6E" w:rsidRDefault="00534F9C" w:rsidP="00534F9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F9C" w:rsidRDefault="00534F9C" w:rsidP="00534F9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</w:t>
      </w:r>
      <w:r w:rsidRPr="00955A6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</w:p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5A6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(ФИО, должность работодателя)</w:t>
      </w:r>
    </w:p>
    <w:p w:rsidR="00534F9C" w:rsidRPr="00955A6E" w:rsidRDefault="00534F9C" w:rsidP="00534F9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_______________________________</w:t>
      </w:r>
    </w:p>
    <w:p w:rsidR="00534F9C" w:rsidRPr="00955A6E" w:rsidRDefault="00534F9C" w:rsidP="00534F9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</w:t>
      </w:r>
    </w:p>
    <w:p w:rsidR="00534F9C" w:rsidRPr="00955A6E" w:rsidRDefault="00534F9C" w:rsidP="00534F9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5A6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(ФИО, должность работника муниципального учреждения) </w:t>
      </w:r>
    </w:p>
    <w:p w:rsidR="00534F9C" w:rsidRPr="00955A6E" w:rsidRDefault="00534F9C" w:rsidP="0053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</w:t>
      </w:r>
      <w:r w:rsidRPr="00955A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</w:t>
      </w:r>
    </w:p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возникшем конфликте интересов или о возможности его возникновения</w:t>
      </w:r>
    </w:p>
    <w:p w:rsidR="00534F9C" w:rsidRPr="00955A6E" w:rsidRDefault="00534F9C" w:rsidP="0053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                        № 273-ФЗ «О противодействии коррупции» сообщаю о том, что: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4"/>
          <w:szCs w:val="28"/>
          <w:lang w:eastAsia="ru-RU"/>
        </w:rPr>
        <w:t>1.___________________________________________________________________________________________________________________________________________________________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5A6E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(описывается ситуация, при которой личная заинтересованность работника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5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5A6E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должностных обязанностей, на исполнение которых может негативно повлиять</w:t>
      </w:r>
      <w:proofErr w:type="gramEnd"/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A6E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негативно влияет личная заинтересованность работника муниципального учреждения)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(Дополнительные сведения)</w:t>
      </w:r>
    </w:p>
    <w:p w:rsidR="00534F9C" w:rsidRPr="00955A6E" w:rsidRDefault="00534F9C" w:rsidP="00534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_____________________</w:t>
      </w: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A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955A6E">
        <w:rPr>
          <w:rFonts w:ascii="Times New Roman" w:eastAsia="Times New Roman" w:hAnsi="Times New Roman" w:cs="Times New Roman"/>
          <w:sz w:val="18"/>
          <w:szCs w:val="18"/>
          <w:lang w:eastAsia="ru-RU"/>
        </w:rPr>
        <w:t>(личная подпись работника</w:t>
      </w:r>
      <w:proofErr w:type="gramEnd"/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A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муниципального учреждения)</w:t>
      </w: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 w:rsidRPr="00955A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 ___ » __________ 20 ___ года</w:t>
      </w:r>
    </w:p>
    <w:p w:rsidR="00534F9C" w:rsidRPr="00955A6E" w:rsidRDefault="00534F9C" w:rsidP="00534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4F9C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F9C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A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регистрации</w:t>
      </w: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A6E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 ______г.  за №________________</w:t>
      </w: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A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534F9C" w:rsidRPr="00955A6E" w:rsidRDefault="00534F9C" w:rsidP="00534F9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5A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(ФИО ответственного лица)</w:t>
      </w: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уведомлений о возникшем конфликте интересов или о возможности его возникновения, представленных работниками муниципальных учреждений, учредителем которых является _______________________________________________________________</w:t>
      </w:r>
    </w:p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5A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(наименование органа местного самоуправления)</w:t>
      </w:r>
    </w:p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4F9C" w:rsidRPr="00955A6E" w:rsidRDefault="00534F9C" w:rsidP="00534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2"/>
        <w:gridCol w:w="1359"/>
        <w:gridCol w:w="1525"/>
        <w:gridCol w:w="1449"/>
        <w:gridCol w:w="1366"/>
        <w:gridCol w:w="2076"/>
        <w:gridCol w:w="1304"/>
      </w:tblGrid>
      <w:tr w:rsidR="00534F9C" w:rsidRPr="00955A6E" w:rsidTr="00935AD2">
        <w:trPr>
          <w:trHeight w:val="146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9C" w:rsidRPr="00955A6E" w:rsidRDefault="00534F9C" w:rsidP="00935AD2">
            <w:pPr>
              <w:jc w:val="center"/>
            </w:pPr>
            <w:r w:rsidRPr="00955A6E">
              <w:t>№ п\</w:t>
            </w:r>
            <w:proofErr w:type="gramStart"/>
            <w:r w:rsidRPr="00955A6E">
              <w:t>п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9C" w:rsidRPr="00955A6E" w:rsidRDefault="00534F9C" w:rsidP="00935AD2">
            <w:pPr>
              <w:jc w:val="center"/>
            </w:pPr>
            <w:r w:rsidRPr="00955A6E">
              <w:t>Дата и время принятия уведомления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9C" w:rsidRPr="00955A6E" w:rsidRDefault="00534F9C" w:rsidP="00935AD2">
            <w:pPr>
              <w:jc w:val="center"/>
            </w:pPr>
            <w:r w:rsidRPr="00955A6E">
              <w:t>ФИО работника, обратившегося с уведомлением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9C" w:rsidRPr="00955A6E" w:rsidRDefault="00534F9C" w:rsidP="00935AD2">
            <w:pPr>
              <w:jc w:val="center"/>
            </w:pPr>
            <w:r w:rsidRPr="00955A6E">
              <w:t xml:space="preserve">Дата и время передачи уведомления работодателю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9C" w:rsidRPr="00955A6E" w:rsidRDefault="00534F9C" w:rsidP="00935AD2">
            <w:pPr>
              <w:jc w:val="center"/>
            </w:pPr>
            <w:r w:rsidRPr="00955A6E">
              <w:t>Краткое содержание уведомления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9C" w:rsidRPr="00955A6E" w:rsidRDefault="00534F9C" w:rsidP="00935AD2">
            <w:pPr>
              <w:jc w:val="center"/>
            </w:pPr>
            <w:r w:rsidRPr="00955A6E">
              <w:t>ФИО и подпись сотрудника, зарегистрировавшего уведомление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9C" w:rsidRPr="00955A6E" w:rsidRDefault="00534F9C" w:rsidP="00935AD2">
            <w:pPr>
              <w:jc w:val="center"/>
            </w:pPr>
            <w:r w:rsidRPr="00955A6E">
              <w:t>Примечание</w:t>
            </w:r>
          </w:p>
        </w:tc>
      </w:tr>
      <w:tr w:rsidR="00534F9C" w:rsidRPr="00955A6E" w:rsidTr="00935AD2">
        <w:trPr>
          <w:trHeight w:val="30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</w:tr>
      <w:tr w:rsidR="00534F9C" w:rsidRPr="00955A6E" w:rsidTr="00935AD2">
        <w:trPr>
          <w:trHeight w:val="30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9C" w:rsidRPr="00955A6E" w:rsidRDefault="00534F9C" w:rsidP="00935A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4F9C" w:rsidRPr="00955A6E" w:rsidRDefault="00534F9C" w:rsidP="00534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Pr="00955A6E" w:rsidRDefault="00534F9C" w:rsidP="00534F9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534F9C" w:rsidRDefault="00534F9C"/>
    <w:sectPr w:rsidR="0053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7F"/>
    <w:rsid w:val="0001750A"/>
    <w:rsid w:val="00534F9C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F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3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F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3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4906</Characters>
  <Application>Microsoft Office Word</Application>
  <DocSecurity>0</DocSecurity>
  <Lines>40</Lines>
  <Paragraphs>11</Paragraphs>
  <ScaleCrop>false</ScaleCrop>
  <Company>Home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</dc:creator>
  <cp:keywords/>
  <dc:description/>
  <cp:lastModifiedBy>позит</cp:lastModifiedBy>
  <cp:revision>3</cp:revision>
  <dcterms:created xsi:type="dcterms:W3CDTF">2016-05-05T02:39:00Z</dcterms:created>
  <dcterms:modified xsi:type="dcterms:W3CDTF">2016-05-05T02:41:00Z</dcterms:modified>
</cp:coreProperties>
</file>